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C5AAD2A">
      <w:pPr>
        <w:pBdr/>
        <w:spacing/>
        <w:ind w:right="13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ANEXO II</w:t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 w14:paraId="7C5AAD2B">
      <w:pPr>
        <w:pBdr/>
        <w:spacing/>
        <w:ind w:right="13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CARTA DE INTENÇÕES</w:t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 w14:paraId="7C5AAD2C">
      <w:pPr>
        <w:pStyle w:val="700"/>
        <w:pBdr/>
        <w:spacing/>
        <w:ind w:right="959" w:left="95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EDITAL 00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</w:rPr>
        <w:t xml:space="preserve">/202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</w:rPr>
        <w:t xml:space="preserve"> – ProfHistória/Unespar</w:t>
      </w:r>
      <w:r>
        <w:rPr>
          <w:rFonts w:hint="default" w:ascii="Times New Roman" w:hAnsi="Times New Roman" w:cs="Times New Roman"/>
          <w:sz w:val="24"/>
          <w:szCs w:val="24"/>
        </w:rPr>
      </w:r>
    </w:p>
    <w:p w14:paraId="7C5AAD2D">
      <w:pPr>
        <w:pBdr/>
        <w:spacing/>
        <w:ind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 w14:paraId="7C5AAD2E">
      <w:pPr>
        <w:pStyle w:val="703"/>
        <w:pBdr/>
        <w:spacing w:before="7"/>
        <w:ind w:right="133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</w:r>
      <w:r>
        <w:rPr>
          <w:rFonts w:hint="default" w:ascii="Times New Roman" w:hAnsi="Times New Roman" w:cs="Times New Roman"/>
          <w:b/>
        </w:rPr>
      </w:r>
    </w:p>
    <w:p w14:paraId="2FB8FB8E">
      <w:pPr>
        <w:pBdr/>
        <w:spacing/>
        <w:ind/>
        <w:rPr>
          <w:rFonts w:ascii="Times" w:hAnsi="Times"/>
        </w:rPr>
      </w:pPr>
      <w:r>
        <w:rPr>
          <w:rFonts w:ascii="Times" w:hAnsi="Times"/>
        </w:rPr>
        <w:t xml:space="preserve">Nome completo: </w:t>
      </w:r>
      <w:r>
        <w:rPr>
          <w:b/>
          <w:bCs/>
          <w:u w:val="single"/>
        </w:rPr>
        <w:t xml:space="preserve">_________________________________________________________</w:t>
      </w:r>
      <w:r>
        <w:rPr>
          <w:rFonts w:ascii="Times" w:hAnsi="Times"/>
        </w:rPr>
      </w:r>
      <w:r>
        <w:rPr>
          <w:rFonts w:ascii="Times" w:hAnsi="Times"/>
        </w:rPr>
      </w:r>
    </w:p>
    <w:p w14:paraId="7785B7C4">
      <w:pPr>
        <w:pBdr/>
        <w:spacing/>
        <w:ind w:right="133"/>
        <w:jc w:val="both"/>
        <w:rPr>
          <w:rFonts w:ascii="Times" w:hAnsi="Times"/>
        </w:rPr>
      </w:pPr>
      <w:r>
        <w:rPr>
          <w:rFonts w:ascii="Times" w:hAnsi="Times"/>
        </w:rPr>
      </w:r>
      <w:r>
        <w:rPr>
          <w:rFonts w:ascii="Times" w:hAnsi="Times"/>
        </w:rPr>
      </w:r>
      <w:r>
        <w:rPr>
          <w:rFonts w:ascii="Times" w:hAnsi="Times"/>
        </w:rPr>
      </w:r>
    </w:p>
    <w:p w14:paraId="0DF9C9AB">
      <w:pPr>
        <w:pBdr/>
        <w:spacing/>
        <w:ind w:right="133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(Apresente os motivos que o levam a se candidatar para a disciplina indicada do </w:t>
      </w:r>
      <w:r>
        <w:rPr>
          <w:rFonts w:ascii="Times New Roman" w:hAnsi="Times New Roman" w:eastAsia="Times New Roman" w:cs="Times New Roman"/>
          <w:i/>
          <w:iCs/>
          <w:sz w:val="22"/>
          <w:szCs w:val="22"/>
          <w:lang w:val="pt-BR"/>
        </w:rPr>
        <w:t xml:space="preserve">ProfHistória da Unespar</w:t>
      </w:r>
      <w:r>
        <w:rPr>
          <w:rFonts w:ascii="Times New Roman" w:hAnsi="Times New Roman" w:eastAsia="Times New Roman" w:cs="Times New Roman"/>
          <w:i/>
          <w:iCs/>
          <w:sz w:val="22"/>
          <w:szCs w:val="22"/>
          <w:lang w:val="pt-BR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na condição de aluno(a) </w:t>
      </w:r>
      <w:r>
        <w:rPr>
          <w:rFonts w:ascii="Times New Roman" w:hAnsi="Times New Roman" w:eastAsia="Times New Roman" w:cs="Times New Roman"/>
          <w:i/>
          <w:iCs/>
          <w:sz w:val="22"/>
          <w:szCs w:val="22"/>
          <w:lang w:val="pt-BR"/>
        </w:rPr>
        <w:t xml:space="preserve">não regular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color w:val="ff0000"/>
          <w:sz w:val="22"/>
          <w:szCs w:val="22"/>
        </w:rPr>
        <w:t xml:space="preserve">Obs:</w:t>
      </w:r>
      <w:r>
        <w:rPr>
          <w:rFonts w:ascii="Times New Roman" w:hAnsi="Times New Roman" w:eastAsia="Times New Roman" w:cs="Times New Roman"/>
          <w:i/>
          <w:iCs/>
          <w:color w:val="ff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ff0000"/>
          <w:sz w:val="22"/>
          <w:szCs w:val="22"/>
        </w:rPr>
        <w:t xml:space="preserve">O(A) candidato(a) que se inscrever em mais de uma disciplina deverá apresentar uma carta de intenções para cada disciplina, encaminhando os documentos em arquivos PDF separados</w:t>
      </w:r>
      <w:r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).</w:t>
      </w:r>
      <w:r>
        <w:rPr>
          <w:rFonts w:ascii="Times New Roman" w:hAnsi="Times New Roman" w:cs="Times New Roman"/>
          <w:bCs/>
          <w:i/>
          <w:sz w:val="22"/>
          <w:szCs w:val="22"/>
        </w:rPr>
      </w:r>
      <w:r>
        <w:rPr>
          <w:rFonts w:ascii="Times New Roman" w:hAnsi="Times New Roman" w:cs="Times New Roman"/>
          <w:bCs/>
          <w:i/>
          <w:sz w:val="22"/>
          <w:szCs w:val="22"/>
        </w:rPr>
      </w:r>
    </w:p>
    <w:p w14:paraId="4C30C46C">
      <w:pPr>
        <w:pStyle w:val="703"/>
        <w:pBdr/>
        <w:spacing w:before="11"/>
        <w:ind w:right="133" w:left="0"/>
        <w:rPr>
          <w:rFonts w:ascii="Times" w:hAnsi="Times"/>
          <w:sz w:val="21"/>
        </w:rPr>
      </w:pPr>
      <w:r>
        <w:rPr>
          <w:rFonts w:ascii="Times" w:hAnsi="Times"/>
          <w:sz w:val="21"/>
        </w:rPr>
      </w:r>
      <w:r>
        <w:rPr>
          <w:rFonts w:ascii="Times" w:hAnsi="Times"/>
          <w:sz w:val="21"/>
        </w:rPr>
      </w:r>
      <w:r>
        <w:rPr>
          <w:rFonts w:ascii="Times" w:hAnsi="Times"/>
          <w:sz w:val="21"/>
        </w:rPr>
      </w:r>
    </w:p>
    <w:p w14:paraId="6451574B">
      <w:pPr>
        <w:pBdr/>
        <w:tabs>
          <w:tab w:val="left" w:leader="none" w:pos="9618"/>
        </w:tabs>
        <w:spacing/>
        <w:ind w:right="133"/>
        <w:rPr>
          <w:u w:val="single"/>
        </w:rPr>
      </w:pPr>
      <w:r>
        <w:rPr>
          <w:rFonts w:ascii="Times" w:hAnsi="Times"/>
        </w:rPr>
        <w:t xml:space="preserve">Nome da</w:t>
      </w:r>
      <w:r>
        <w:rPr>
          <w:rFonts w:ascii="Times" w:hAnsi="Times"/>
          <w:spacing w:val="-1"/>
        </w:rPr>
        <w:t xml:space="preserve"> </w:t>
      </w:r>
      <w:r>
        <w:rPr>
          <w:rFonts w:ascii="Times" w:hAnsi="Times"/>
        </w:rPr>
        <w:t xml:space="preserve">Disciplina:</w:t>
      </w:r>
      <w:r>
        <w:rPr>
          <w:spacing w:val="-2"/>
        </w:rPr>
        <w:t xml:space="preserve"> </w:t>
      </w:r>
      <w:r>
        <w:rPr>
          <w:b/>
          <w:bCs/>
          <w:u w:val="single"/>
        </w:rPr>
        <w:t xml:space="preserve">_________________________________________________________</w:t>
      </w:r>
      <w:r>
        <w:rPr>
          <w:u w:val="single"/>
        </w:rPr>
      </w:r>
      <w:r>
        <w:rPr>
          <w:u w:val="single"/>
        </w:rPr>
      </w:r>
    </w:p>
    <w:p w14:paraId="26C0531D">
      <w:pPr>
        <w:pBdr/>
        <w:tabs>
          <w:tab w:val="left" w:leader="none" w:pos="9618"/>
        </w:tabs>
        <w:spacing/>
        <w:ind w:right="133"/>
        <w:rPr/>
      </w:pPr>
      <w:r/>
      <w:r/>
      <w:r/>
    </w:p>
    <w:p w14:paraId="32844CE0">
      <w:pPr>
        <w:pBdr/>
        <w:tabs>
          <w:tab w:val="left" w:leader="none" w:pos="9618"/>
        </w:tabs>
        <w:spacing/>
        <w:ind w:right="133"/>
        <w:rPr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31750</wp:posOffset>
                </wp:positionV>
                <wp:extent cx="5697855" cy="1557655"/>
                <wp:effectExtent l="0" t="0" r="17145" b="17145"/>
                <wp:wrapNone/>
                <wp:docPr id="3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2145839990" name=""/>
                      <wps:cNvSpPr txBox="1"/>
                      <wps:spPr bwMode="auto">
                        <a:xfrm>
                          <a:off x="0" y="0"/>
                          <a:ext cx="5698064" cy="1557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CB882"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9264;o:allowoverlap:true;o:allowincell:true;mso-position-horizontal-relative:text;margin-left:-0.20pt;mso-position-horizontal:absolute;mso-position-vertical-relative:text;margin-top:2.50pt;mso-position-vertical:absolute;width:448.65pt;height:122.6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 w14:paraId="115CB882">
                      <w:pPr>
                        <w:pBdr/>
                        <w:spacing/>
                        <w:ind/>
                        <w:rPr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  <w:r/>
    </w:p>
    <w:p w14:paraId="0382877A">
      <w:pPr>
        <w:pStyle w:val="703"/>
        <w:pBdr/>
        <w:spacing w:before="2"/>
        <w:ind/>
        <w:rPr>
          <w:sz w:val="19"/>
        </w:rPr>
      </w:pPr>
      <w:r>
        <w:rPr>
          <w:sz w:val="19"/>
        </w:rPr>
      </w:r>
      <w:r>
        <w:rPr>
          <w:sz w:val="19"/>
        </w:rPr>
      </w:r>
      <w:r>
        <w:rPr>
          <w:sz w:val="19"/>
        </w:rPr>
      </w:r>
    </w:p>
    <w:p w14:paraId="73B898C2">
      <w:pPr>
        <w:pBdr/>
        <w:spacing/>
        <w:ind/>
        <w:rPr/>
      </w:pPr>
      <w:r/>
      <w:r/>
      <w:r/>
    </w:p>
    <w:p w14:paraId="5B883257">
      <w:pPr>
        <w:pBdr/>
        <w:spacing/>
        <w:ind/>
        <w:rPr/>
      </w:pPr>
      <w:r/>
      <w:r/>
      <w:r/>
    </w:p>
    <w:p w14:paraId="7FE96DAF">
      <w:pPr>
        <w:pBdr/>
        <w:spacing/>
        <w:ind/>
        <w:rPr/>
      </w:pPr>
      <w:r/>
      <w:r/>
      <w:r/>
    </w:p>
    <w:p w14:paraId="1937DB7A">
      <w:pPr>
        <w:pBdr/>
        <w:spacing/>
        <w:ind/>
        <w:rPr/>
      </w:pPr>
      <w:r/>
      <w:r/>
      <w:r/>
    </w:p>
    <w:p w14:paraId="518A5C6E">
      <w:pPr>
        <w:pBdr/>
        <w:spacing/>
        <w:ind/>
        <w:rPr/>
      </w:pPr>
      <w:r/>
      <w:r/>
      <w:r/>
    </w:p>
    <w:p w14:paraId="4C273009">
      <w:pPr>
        <w:pBdr/>
        <w:spacing/>
        <w:ind/>
        <w:rPr/>
      </w:pPr>
      <w:r/>
      <w:r/>
      <w:r/>
    </w:p>
    <w:p w14:paraId="4E222EA7">
      <w:pPr>
        <w:pBdr/>
        <w:spacing/>
        <w:ind/>
        <w:rPr/>
      </w:pPr>
      <w:r/>
      <w:r/>
      <w:r/>
    </w:p>
    <w:p w14:paraId="7B21A2F2">
      <w:pPr>
        <w:pBdr/>
        <w:spacing/>
        <w:ind/>
        <w:rPr/>
      </w:pPr>
      <w:r/>
      <w:r/>
      <w:r/>
    </w:p>
    <w:p w14:paraId="15AF2141">
      <w:pPr>
        <w:pBdr/>
        <w:spacing/>
        <w:ind/>
        <w:rPr/>
      </w:pPr>
      <w:r/>
      <w:r/>
      <w:r/>
    </w:p>
    <w:p w14:paraId="550B2677">
      <w:pPr>
        <w:pBdr/>
        <w:spacing/>
        <w:ind/>
        <w:rPr/>
      </w:pPr>
      <w:r/>
      <w:r/>
      <w:r/>
    </w:p>
    <w:p w14:paraId="39A1FAF2">
      <w:pPr>
        <w:pBdr/>
        <w:spacing/>
        <w:ind/>
        <w:rPr/>
      </w:pPr>
      <w:r/>
      <w:r/>
      <w:r/>
    </w:p>
    <w:p w14:paraId="6DA46D02">
      <w:pPr>
        <w:pBdr/>
        <w:spacing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_____/_____/_________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7F499856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DE9AA3E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B094333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0D0AB5D7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4F3C545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BD7DC04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F3C15C0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4D61B0D3">
      <w:pPr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54ECE1ED">
      <w:pPr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6BE86D3D">
      <w:pPr>
        <w:pBdr/>
        <w:spacing/>
        <w:ind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</w:r>
      <w:r>
        <w:rPr>
          <w:rFonts w:hint="default" w:ascii="Times New Roman" w:hAnsi="Times New Roman" w:cs="Times New Roman"/>
          <w:sz w:val="20"/>
        </w:rPr>
      </w:r>
    </w:p>
    <w:sectPr>
      <w:headerReference w:type="default" r:id="rId8"/>
      <w:footnotePr/>
      <w:endnotePr/>
      <w:type w:val="continuous"/>
      <w:pgSz w:h="16840" w:orient="portrait" w:w="11910"/>
      <w:pgMar w:top="1701" w:right="1134" w:bottom="851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Tahoma">
    <w:panose1 w:val="020B0604030504040204"/>
  </w:font>
  <w:font w:name="Trebuchet MS">
    <w:panose1 w:val="020B0603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0F1F999">
    <w:pPr>
      <w:pStyle w:val="705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4552950</wp:posOffset>
              </wp:positionH>
              <wp:positionV relativeFrom="paragraph">
                <wp:posOffset>-350520</wp:posOffset>
              </wp:positionV>
              <wp:extent cx="1217930" cy="998220"/>
              <wp:effectExtent l="0" t="0" r="0" b="0"/>
              <wp:wrapNone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21793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0288;o:allowoverlap:true;o:allowincell:true;mso-position-horizontal-relative:text;margin-left:358.50pt;mso-position-horizontal:absolute;mso-position-vertical-relative:text;margin-top:-27.60pt;mso-position-vertical:absolute;width:95.90pt;height:78.6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position w:val="12"/>
        <w:sz w:val="20"/>
        <w:lang w:val="pt-BR" w:eastAsia="pt-BR"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-123825</wp:posOffset>
              </wp:positionH>
              <wp:positionV relativeFrom="paragraph">
                <wp:posOffset>-207010</wp:posOffset>
              </wp:positionV>
              <wp:extent cx="638175" cy="762000"/>
              <wp:effectExtent l="0" t="0" r="9525" b="0"/>
              <wp:wrapNone/>
              <wp:docPr id="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5290817" name="Imagem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3817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-9.75pt;mso-position-horizontal:absolute;mso-position-vertical-relative:text;margin-top:-16.30pt;mso-position-vertical:absolute;width:50.25pt;height:60.0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position w:val="12"/>
        <w:sz w:val="20"/>
        <w:lang w:val="pt-BR" w:eastAsia="pt-BR" w:bidi="ar-SA"/>
      </w:rP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99"/>
    <w:next w:val="69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99"/>
    <w:next w:val="69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99"/>
    <w:next w:val="69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99"/>
    <w:next w:val="69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99"/>
    <w:next w:val="69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99"/>
    <w:next w:val="69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99"/>
    <w:next w:val="69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99"/>
    <w:next w:val="69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01"/>
    <w:link w:val="7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99"/>
    <w:next w:val="69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99"/>
    <w:next w:val="69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99"/>
    <w:next w:val="69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99"/>
    <w:next w:val="69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9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01"/>
    <w:link w:val="705"/>
    <w:uiPriority w:val="99"/>
    <w:pPr>
      <w:pBdr/>
      <w:spacing/>
      <w:ind/>
    </w:pPr>
  </w:style>
  <w:style w:type="character" w:styleId="179">
    <w:name w:val="Footer Char"/>
    <w:basedOn w:val="701"/>
    <w:link w:val="706"/>
    <w:uiPriority w:val="99"/>
    <w:pPr>
      <w:pBdr/>
      <w:spacing/>
      <w:ind/>
    </w:pPr>
  </w:style>
  <w:style w:type="paragraph" w:styleId="180">
    <w:name w:val="Caption"/>
    <w:basedOn w:val="699"/>
    <w:next w:val="6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9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9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0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99"/>
    <w:next w:val="699"/>
    <w:uiPriority w:val="39"/>
    <w:unhideWhenUsed/>
    <w:pPr>
      <w:pBdr/>
      <w:spacing w:after="100"/>
      <w:ind/>
    </w:pPr>
  </w:style>
  <w:style w:type="paragraph" w:styleId="190">
    <w:name w:val="toc 2"/>
    <w:basedOn w:val="699"/>
    <w:next w:val="699"/>
    <w:uiPriority w:val="39"/>
    <w:unhideWhenUsed/>
    <w:pPr>
      <w:pBdr/>
      <w:spacing w:after="100"/>
      <w:ind w:left="220"/>
    </w:pPr>
  </w:style>
  <w:style w:type="paragraph" w:styleId="191">
    <w:name w:val="toc 3"/>
    <w:basedOn w:val="699"/>
    <w:next w:val="699"/>
    <w:uiPriority w:val="39"/>
    <w:unhideWhenUsed/>
    <w:pPr>
      <w:pBdr/>
      <w:spacing w:after="100"/>
      <w:ind w:left="440"/>
    </w:pPr>
  </w:style>
  <w:style w:type="paragraph" w:styleId="192">
    <w:name w:val="toc 4"/>
    <w:basedOn w:val="699"/>
    <w:next w:val="699"/>
    <w:uiPriority w:val="39"/>
    <w:unhideWhenUsed/>
    <w:pPr>
      <w:pBdr/>
      <w:spacing w:after="100"/>
      <w:ind w:left="660"/>
    </w:pPr>
  </w:style>
  <w:style w:type="paragraph" w:styleId="193">
    <w:name w:val="toc 5"/>
    <w:basedOn w:val="699"/>
    <w:next w:val="699"/>
    <w:uiPriority w:val="39"/>
    <w:unhideWhenUsed/>
    <w:pPr>
      <w:pBdr/>
      <w:spacing w:after="100"/>
      <w:ind w:left="880"/>
    </w:pPr>
  </w:style>
  <w:style w:type="paragraph" w:styleId="194">
    <w:name w:val="toc 6"/>
    <w:basedOn w:val="699"/>
    <w:next w:val="699"/>
    <w:uiPriority w:val="39"/>
    <w:unhideWhenUsed/>
    <w:pPr>
      <w:pBdr/>
      <w:spacing w:after="100"/>
      <w:ind w:left="1100"/>
    </w:pPr>
  </w:style>
  <w:style w:type="paragraph" w:styleId="195">
    <w:name w:val="toc 7"/>
    <w:basedOn w:val="699"/>
    <w:next w:val="699"/>
    <w:uiPriority w:val="39"/>
    <w:unhideWhenUsed/>
    <w:pPr>
      <w:pBdr/>
      <w:spacing w:after="100"/>
      <w:ind w:left="1320"/>
    </w:pPr>
  </w:style>
  <w:style w:type="paragraph" w:styleId="196">
    <w:name w:val="toc 8"/>
    <w:basedOn w:val="699"/>
    <w:next w:val="699"/>
    <w:uiPriority w:val="39"/>
    <w:unhideWhenUsed/>
    <w:pPr>
      <w:pBdr/>
      <w:spacing w:after="100"/>
      <w:ind w:left="1540"/>
    </w:pPr>
  </w:style>
  <w:style w:type="paragraph" w:styleId="197">
    <w:name w:val="toc 9"/>
    <w:basedOn w:val="699"/>
    <w:next w:val="69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99"/>
    <w:next w:val="699"/>
    <w:uiPriority w:val="99"/>
    <w:unhideWhenUsed/>
    <w:pPr>
      <w:pBdr/>
      <w:spacing w:after="0" w:afterAutospacing="0"/>
      <w:ind/>
    </w:pPr>
  </w:style>
  <w:style w:type="paragraph" w:styleId="699" w:default="1">
    <w:name w:val="Normal"/>
    <w:uiPriority w:val="0"/>
    <w:qFormat/>
    <w:pPr>
      <w:widowControl w:val="false"/>
      <w:pBdr/>
      <w:spacing/>
      <w:ind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700">
    <w:name w:val="Heading 1"/>
    <w:basedOn w:val="699"/>
    <w:link w:val="716"/>
    <w:uiPriority w:val="9"/>
    <w:qFormat/>
    <w:pPr>
      <w:pBdr/>
      <w:spacing/>
      <w:ind w:left="1544"/>
      <w:outlineLvl w:val="0"/>
    </w:pPr>
    <w:rPr>
      <w:rFonts w:ascii="Trebuchet MS" w:hAnsi="Trebuchet MS" w:eastAsia="Trebuchet MS" w:cs="Trebuchet MS"/>
      <w:b/>
      <w:bCs/>
      <w:lang w:val="pt-BR" w:eastAsia="pt-BR" w:bidi="pt-BR"/>
    </w:rPr>
  </w:style>
  <w:style w:type="character" w:styleId="701" w:default="1">
    <w:name w:val="Default Paragraph Font"/>
    <w:uiPriority w:val="1"/>
    <w:semiHidden/>
    <w:unhideWhenUsed/>
    <w:qFormat/>
    <w:pPr>
      <w:pBdr/>
      <w:spacing/>
      <w:ind/>
    </w:pPr>
  </w:style>
  <w:style w:type="table" w:styleId="702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3">
    <w:name w:val="Body Text"/>
    <w:basedOn w:val="699"/>
    <w:link w:val="714"/>
    <w:uiPriority w:val="1"/>
    <w:qFormat/>
    <w:pPr>
      <w:pBdr/>
      <w:spacing/>
      <w:ind/>
    </w:pPr>
    <w:rPr>
      <w:sz w:val="24"/>
      <w:szCs w:val="24"/>
    </w:rPr>
  </w:style>
  <w:style w:type="paragraph" w:styleId="704">
    <w:name w:val="Normal (Web)"/>
    <w:basedOn w:val="699"/>
    <w:uiPriority w:val="99"/>
    <w:unhideWhenUsed/>
    <w:pPr>
      <w:widowControl w:val="true"/>
      <w:pBdr/>
      <w:spacing w:after="100" w:afterAutospacing="1" w:before="100" w:beforeAutospacing="1"/>
      <w:ind/>
    </w:pPr>
    <w:rPr>
      <w:sz w:val="24"/>
      <w:szCs w:val="24"/>
      <w:lang w:val="pt-BR" w:eastAsia="pt-BR" w:bidi="ar-SA"/>
    </w:rPr>
  </w:style>
  <w:style w:type="paragraph" w:styleId="705">
    <w:name w:val="Header"/>
    <w:basedOn w:val="699"/>
    <w:link w:val="71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706">
    <w:name w:val="Footer"/>
    <w:basedOn w:val="699"/>
    <w:link w:val="713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707">
    <w:name w:val="Balloon Text"/>
    <w:basedOn w:val="699"/>
    <w:link w:val="71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table" w:styleId="708" w:customStyle="1">
    <w:name w:val="Table Normal"/>
    <w:uiPriority w:val="2"/>
    <w:semiHidden/>
    <w:unhideWhenUsed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9">
    <w:name w:val="List Paragraph"/>
    <w:basedOn w:val="699"/>
    <w:uiPriority w:val="1"/>
    <w:qFormat/>
    <w:pPr>
      <w:pBdr/>
      <w:spacing/>
      <w:ind/>
    </w:pPr>
  </w:style>
  <w:style w:type="paragraph" w:styleId="710" w:customStyle="1">
    <w:name w:val="Table Paragraph"/>
    <w:basedOn w:val="699"/>
    <w:uiPriority w:val="1"/>
    <w:qFormat/>
    <w:pPr>
      <w:pBdr/>
      <w:spacing/>
      <w:ind/>
    </w:pPr>
  </w:style>
  <w:style w:type="character" w:styleId="711" w:customStyle="1">
    <w:name w:val="Texto de balão Char"/>
    <w:basedOn w:val="701"/>
    <w:link w:val="707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val="pt-PT" w:eastAsia="pt-PT" w:bidi="pt-PT"/>
    </w:rPr>
  </w:style>
  <w:style w:type="character" w:styleId="712" w:customStyle="1">
    <w:name w:val="Cabeçalho Char"/>
    <w:basedOn w:val="701"/>
    <w:link w:val="705"/>
    <w:uiPriority w:val="99"/>
    <w:qFormat/>
    <w:pPr>
      <w:pBdr/>
      <w:spacing/>
      <w:ind/>
    </w:pPr>
    <w:rPr>
      <w:rFonts w:ascii="Times New Roman" w:hAnsi="Times New Roman" w:eastAsia="Times New Roman" w:cs="Times New Roman"/>
      <w:lang w:val="pt-PT" w:eastAsia="pt-PT" w:bidi="pt-PT"/>
    </w:rPr>
  </w:style>
  <w:style w:type="character" w:styleId="713" w:customStyle="1">
    <w:name w:val="Rodapé Char"/>
    <w:basedOn w:val="701"/>
    <w:link w:val="706"/>
    <w:uiPriority w:val="99"/>
    <w:qFormat/>
    <w:pPr>
      <w:pBdr/>
      <w:spacing/>
      <w:ind/>
    </w:pPr>
    <w:rPr>
      <w:rFonts w:ascii="Times New Roman" w:hAnsi="Times New Roman" w:eastAsia="Times New Roman" w:cs="Times New Roman"/>
      <w:lang w:val="pt-PT" w:eastAsia="pt-PT" w:bidi="pt-PT"/>
    </w:rPr>
  </w:style>
  <w:style w:type="character" w:styleId="714" w:customStyle="1">
    <w:name w:val="Corpo de texto Char"/>
    <w:basedOn w:val="701"/>
    <w:link w:val="703"/>
    <w:uiPriority w:val="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715" w:customStyle="1">
    <w:name w:val="Default"/>
    <w:uiPriority w:val="0"/>
    <w:pPr>
      <w:widowControl w:val="true"/>
      <w:pBdr/>
      <w:spacing/>
      <w:ind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styleId="716" w:customStyle="1">
    <w:name w:val="Título 1 Char"/>
    <w:basedOn w:val="701"/>
    <w:link w:val="700"/>
    <w:uiPriority w:val="9"/>
    <w:qFormat/>
    <w:pPr>
      <w:pBdr/>
      <w:spacing/>
      <w:ind/>
    </w:pPr>
    <w:rPr>
      <w:rFonts w:ascii="Trebuchet MS" w:hAnsi="Trebuchet MS" w:eastAsia="Trebuchet MS" w:cs="Trebuchet MS"/>
      <w:b/>
      <w:bCs/>
      <w:lang w:val="pt-BR" w:eastAsia="pt-BR" w:bidi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5F_x0000_s1026" textRotate="1"/>
  </customShpExts>
</s:customData>
</file>

<file path=customXml/itemProps1.xml><?xml version="1.0" encoding="utf-8"?>
<ds:datastoreItem xmlns:ds="http://schemas.openxmlformats.org/officeDocument/2006/customXml" ds:itemID="B1977F7D-205B-4081-913C-38D41E755F92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DeclaraÃ§Ã£o 09 - Lucas AndrÃ©</dc:title>
  <dc:creator>HistÃ³ria</dc:creator>
  <cp:revision>10</cp:revision>
  <dcterms:created xsi:type="dcterms:W3CDTF">2022-07-08T18:11:00Z</dcterms:created>
  <dcterms:modified xsi:type="dcterms:W3CDTF">2026-06-23T17:11:46Z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LastSaved">
    <vt:filetime>2020-04-17T00:00:00Z</vt:filetime>
  </property>
  <property fmtid="{D5CDD505-2E9C-101B-9397-08002B2CF9AE}" pid="4" name="KSOProductBuildVer">
    <vt:lpwstr>1046-12.2.0.23196</vt:lpwstr>
  </property>
  <property fmtid="{D5CDD505-2E9C-101B-9397-08002B2CF9AE}" pid="5" name="ICV">
    <vt:lpwstr>FA6297187CBD4831B5178926C88E5FCD_12</vt:lpwstr>
  </property>
</Properties>
</file>